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7A65" w14:textId="77777777" w:rsidR="005463C1" w:rsidRPr="00F864EE" w:rsidRDefault="005463C1" w:rsidP="005463C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64EE">
        <w:rPr>
          <w:rFonts w:ascii="Arial" w:hAnsi="Arial" w:cs="Arial"/>
          <w:b/>
          <w:sz w:val="32"/>
          <w:szCs w:val="32"/>
        </w:rPr>
        <w:t>Departamento</w:t>
      </w:r>
      <w:r w:rsidRPr="00F864EE">
        <w:rPr>
          <w:rFonts w:ascii="Arial" w:hAnsi="Arial" w:cs="Arial"/>
          <w:b/>
          <w:spacing w:val="-14"/>
          <w:sz w:val="32"/>
          <w:szCs w:val="32"/>
        </w:rPr>
        <w:t xml:space="preserve"> </w:t>
      </w:r>
      <w:r w:rsidRPr="00F864EE">
        <w:rPr>
          <w:rFonts w:ascii="Arial" w:hAnsi="Arial" w:cs="Arial"/>
          <w:b/>
          <w:sz w:val="32"/>
          <w:szCs w:val="32"/>
        </w:rPr>
        <w:t>de</w:t>
      </w:r>
      <w:r w:rsidRPr="00F864EE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F864EE">
        <w:rPr>
          <w:rFonts w:ascii="Arial" w:hAnsi="Arial" w:cs="Arial"/>
          <w:b/>
          <w:sz w:val="32"/>
          <w:szCs w:val="32"/>
        </w:rPr>
        <w:t>Extensão</w:t>
      </w:r>
      <w:r w:rsidRPr="00F864EE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F864EE">
        <w:rPr>
          <w:rFonts w:ascii="Arial" w:hAnsi="Arial" w:cs="Arial"/>
          <w:b/>
          <w:sz w:val="32"/>
          <w:szCs w:val="32"/>
        </w:rPr>
        <w:t>e</w:t>
      </w:r>
      <w:r w:rsidRPr="00F864EE">
        <w:rPr>
          <w:rFonts w:ascii="Arial" w:hAnsi="Arial" w:cs="Arial"/>
          <w:b/>
          <w:spacing w:val="-22"/>
          <w:sz w:val="32"/>
          <w:szCs w:val="32"/>
        </w:rPr>
        <w:t xml:space="preserve"> </w:t>
      </w:r>
      <w:r w:rsidRPr="00F864EE">
        <w:rPr>
          <w:rFonts w:ascii="Arial" w:hAnsi="Arial" w:cs="Arial"/>
          <w:b/>
          <w:sz w:val="32"/>
          <w:szCs w:val="32"/>
        </w:rPr>
        <w:t>Pesquisa</w:t>
      </w:r>
    </w:p>
    <w:p w14:paraId="384B6B27" w14:textId="77777777" w:rsidR="005463C1" w:rsidRPr="00F864EE" w:rsidRDefault="005463C1" w:rsidP="005463C1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F864EE">
        <w:rPr>
          <w:rFonts w:ascii="Arial" w:hAnsi="Arial" w:cs="Arial"/>
          <w:b/>
          <w:sz w:val="32"/>
          <w:szCs w:val="32"/>
        </w:rPr>
        <w:t xml:space="preserve">     </w:t>
      </w:r>
      <w:r w:rsidRPr="00F864EE">
        <w:rPr>
          <w:rFonts w:ascii="Arial" w:hAnsi="Arial" w:cs="Arial"/>
          <w:b/>
          <w:smallCaps/>
          <w:sz w:val="32"/>
          <w:szCs w:val="32"/>
        </w:rPr>
        <w:t>FICHA DE INSCRIÇÃO – EDITAL DE MONITORIA VOLUNTÁRIA</w:t>
      </w:r>
    </w:p>
    <w:p w14:paraId="405A97AD" w14:textId="77777777" w:rsidR="005463C1" w:rsidRPr="00F864EE" w:rsidRDefault="005463C1" w:rsidP="005463C1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F864EE">
        <w:rPr>
          <w:rFonts w:ascii="Arial" w:hAnsi="Arial" w:cs="Arial"/>
          <w:b/>
          <w:sz w:val="24"/>
          <w:szCs w:val="24"/>
        </w:rPr>
        <w:t>(preencher</w:t>
      </w:r>
      <w:r w:rsidRPr="00F864EE">
        <w:rPr>
          <w:rFonts w:ascii="Arial" w:hAnsi="Arial" w:cs="Arial"/>
          <w:b/>
          <w:spacing w:val="-15"/>
          <w:sz w:val="24"/>
          <w:szCs w:val="24"/>
        </w:rPr>
        <w:t xml:space="preserve"> </w:t>
      </w:r>
      <w:proofErr w:type="gramStart"/>
      <w:r w:rsidRPr="00AE47CC">
        <w:rPr>
          <w:rFonts w:ascii="Arial" w:hAnsi="Arial" w:cs="Arial"/>
          <w:b/>
          <w:sz w:val="24"/>
          <w:szCs w:val="24"/>
        </w:rPr>
        <w:t xml:space="preserve">digitalmente </w:t>
      </w:r>
      <w:r w:rsidRPr="00F864EE">
        <w:rPr>
          <w:rFonts w:ascii="Arial" w:hAnsi="Arial" w:cs="Arial"/>
          <w:b/>
          <w:spacing w:val="-2"/>
          <w:sz w:val="24"/>
          <w:szCs w:val="24"/>
        </w:rPr>
        <w:t>)</w:t>
      </w:r>
      <w:proofErr w:type="gramEnd"/>
    </w:p>
    <w:tbl>
      <w:tblPr>
        <w:tblpPr w:leftFromText="141" w:rightFromText="141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3"/>
        <w:gridCol w:w="1492"/>
        <w:gridCol w:w="1368"/>
        <w:gridCol w:w="3953"/>
      </w:tblGrid>
      <w:tr w:rsidR="005463C1" w:rsidRPr="009F42FB" w14:paraId="4AF7B1B6" w14:textId="77777777" w:rsidTr="005463C1">
        <w:tc>
          <w:tcPr>
            <w:tcW w:w="9204" w:type="dxa"/>
            <w:gridSpan w:val="5"/>
            <w:shd w:val="clear" w:color="auto" w:fill="auto"/>
          </w:tcPr>
          <w:p w14:paraId="6E799FE3" w14:textId="77777777" w:rsidR="005463C1" w:rsidRPr="009F42FB" w:rsidRDefault="005463C1" w:rsidP="0025629A">
            <w:pPr>
              <w:spacing w:before="11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42FB">
              <w:rPr>
                <w:rFonts w:ascii="Arial" w:hAnsi="Arial" w:cs="Arial"/>
                <w:b/>
                <w:sz w:val="28"/>
                <w:szCs w:val="28"/>
              </w:rPr>
              <w:t>IDENTIFICAÇÃO</w:t>
            </w:r>
          </w:p>
        </w:tc>
      </w:tr>
      <w:tr w:rsidR="005463C1" w:rsidRPr="009F42FB" w14:paraId="39CD1EEA" w14:textId="77777777" w:rsidTr="005463C1">
        <w:tc>
          <w:tcPr>
            <w:tcW w:w="9204" w:type="dxa"/>
            <w:gridSpan w:val="5"/>
            <w:shd w:val="clear" w:color="auto" w:fill="auto"/>
          </w:tcPr>
          <w:p w14:paraId="1B6982D6" w14:textId="77777777" w:rsidR="005463C1" w:rsidRPr="009F42FB" w:rsidRDefault="005463C1" w:rsidP="0025629A">
            <w:pPr>
              <w:spacing w:before="11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42FB">
              <w:rPr>
                <w:rFonts w:ascii="Arial" w:hAnsi="Arial" w:cs="Arial"/>
                <w:b/>
                <w:sz w:val="28"/>
                <w:szCs w:val="28"/>
              </w:rPr>
              <w:t>Dados do(a) aluno(a) candidato(a):</w:t>
            </w:r>
          </w:p>
        </w:tc>
      </w:tr>
      <w:tr w:rsidR="005463C1" w:rsidRPr="009F42FB" w14:paraId="02241081" w14:textId="77777777" w:rsidTr="005463C1">
        <w:tc>
          <w:tcPr>
            <w:tcW w:w="2004" w:type="dxa"/>
            <w:gridSpan w:val="2"/>
            <w:shd w:val="clear" w:color="auto" w:fill="auto"/>
            <w:vAlign w:val="center"/>
          </w:tcPr>
          <w:p w14:paraId="0D27C250" w14:textId="77777777" w:rsidR="005463C1" w:rsidRPr="009F42FB" w:rsidRDefault="005463C1" w:rsidP="005463C1">
            <w:pPr>
              <w:spacing w:after="0" w:line="240" w:lineRule="auto"/>
              <w:ind w:left="2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2FB">
              <w:rPr>
                <w:rFonts w:ascii="Arial" w:hAnsi="Arial" w:cs="Arial"/>
                <w:b/>
                <w:bCs/>
                <w:sz w:val="24"/>
                <w:szCs w:val="24"/>
              </w:rPr>
              <w:t>Nome completo</w:t>
            </w:r>
          </w:p>
          <w:p w14:paraId="49563F98" w14:textId="77777777" w:rsidR="005463C1" w:rsidRPr="009F42FB" w:rsidRDefault="005463C1" w:rsidP="005463C1">
            <w:pPr>
              <w:spacing w:after="0" w:line="240" w:lineRule="auto"/>
              <w:ind w:left="2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42FB">
              <w:rPr>
                <w:rFonts w:ascii="Arial" w:hAnsi="Arial" w:cs="Arial"/>
                <w:b/>
                <w:bCs/>
                <w:sz w:val="24"/>
                <w:szCs w:val="24"/>
              </w:rPr>
              <w:t>(sem abreviar)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0CD27D78" w14:textId="77777777" w:rsidR="005463C1" w:rsidRPr="009F42FB" w:rsidRDefault="005463C1" w:rsidP="0025629A">
            <w:pPr>
              <w:spacing w:before="119"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5463C1" w:rsidRPr="009F42FB" w14:paraId="7796F60D" w14:textId="77777777" w:rsidTr="005463C1">
        <w:tc>
          <w:tcPr>
            <w:tcW w:w="9204" w:type="dxa"/>
            <w:gridSpan w:val="5"/>
            <w:shd w:val="clear" w:color="auto" w:fill="auto"/>
            <w:vAlign w:val="center"/>
          </w:tcPr>
          <w:p w14:paraId="3C99E946" w14:textId="77777777" w:rsidR="005463C1" w:rsidRPr="009F42FB" w:rsidRDefault="005463C1" w:rsidP="0025629A">
            <w:pPr>
              <w:spacing w:before="119"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5463C1" w:rsidRPr="009F42FB" w14:paraId="76CDCC5D" w14:textId="77777777" w:rsidTr="005463C1">
        <w:tc>
          <w:tcPr>
            <w:tcW w:w="2004" w:type="dxa"/>
            <w:gridSpan w:val="2"/>
            <w:shd w:val="clear" w:color="auto" w:fill="auto"/>
            <w:vAlign w:val="center"/>
          </w:tcPr>
          <w:p w14:paraId="756A3679" w14:textId="77777777" w:rsidR="005463C1" w:rsidRPr="009F42FB" w:rsidRDefault="005463C1" w:rsidP="005463C1">
            <w:pPr>
              <w:spacing w:after="0" w:line="240" w:lineRule="auto"/>
              <w:ind w:left="164" w:hanging="16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2FB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06B8B393" w14:textId="77777777" w:rsidR="005463C1" w:rsidRPr="009F42FB" w:rsidRDefault="005463C1" w:rsidP="0025629A">
            <w:pPr>
              <w:spacing w:before="119"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5463C1" w:rsidRPr="009F42FB" w14:paraId="0DDE6920" w14:textId="77777777" w:rsidTr="005463C1">
        <w:tc>
          <w:tcPr>
            <w:tcW w:w="2004" w:type="dxa"/>
            <w:gridSpan w:val="2"/>
            <w:shd w:val="clear" w:color="auto" w:fill="auto"/>
            <w:vAlign w:val="center"/>
          </w:tcPr>
          <w:p w14:paraId="5026144E" w14:textId="77777777" w:rsidR="005463C1" w:rsidRPr="009F42FB" w:rsidRDefault="005463C1" w:rsidP="005463C1">
            <w:pPr>
              <w:spacing w:after="0" w:line="240" w:lineRule="auto"/>
              <w:ind w:left="22" w:hanging="2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2FB">
              <w:rPr>
                <w:rFonts w:ascii="Arial" w:hAnsi="Arial" w:cs="Arial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5FE5CC60" w14:textId="77777777" w:rsidR="005463C1" w:rsidRPr="009F42FB" w:rsidRDefault="005463C1" w:rsidP="0025629A">
            <w:pPr>
              <w:spacing w:before="119"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5463C1" w:rsidRPr="009F42FB" w14:paraId="55F18B94" w14:textId="77777777" w:rsidTr="005463C1">
        <w:tc>
          <w:tcPr>
            <w:tcW w:w="2004" w:type="dxa"/>
            <w:gridSpan w:val="2"/>
            <w:shd w:val="clear" w:color="auto" w:fill="auto"/>
            <w:vAlign w:val="center"/>
          </w:tcPr>
          <w:p w14:paraId="2873B9D5" w14:textId="77777777" w:rsidR="005463C1" w:rsidRPr="009F42FB" w:rsidRDefault="005463C1" w:rsidP="005463C1">
            <w:pPr>
              <w:spacing w:after="0" w:line="240" w:lineRule="auto"/>
              <w:ind w:left="164" w:hanging="16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2FB">
              <w:rPr>
                <w:rFonts w:ascii="Arial" w:hAnsi="Arial" w:cs="Arial"/>
                <w:b/>
                <w:bCs/>
                <w:sz w:val="24"/>
                <w:szCs w:val="24"/>
              </w:rPr>
              <w:t>Nº de Matrícula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7AACE59C" w14:textId="77777777" w:rsidR="005463C1" w:rsidRPr="009F42FB" w:rsidRDefault="005463C1" w:rsidP="0025629A">
            <w:pPr>
              <w:spacing w:before="119"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5463C1" w:rsidRPr="009F42FB" w14:paraId="52B82DD5" w14:textId="77777777" w:rsidTr="005463C1">
        <w:tc>
          <w:tcPr>
            <w:tcW w:w="2004" w:type="dxa"/>
            <w:gridSpan w:val="2"/>
            <w:shd w:val="clear" w:color="auto" w:fill="auto"/>
            <w:vAlign w:val="center"/>
          </w:tcPr>
          <w:p w14:paraId="2E849AFD" w14:textId="77777777" w:rsidR="005463C1" w:rsidRPr="009F42FB" w:rsidRDefault="005463C1" w:rsidP="005463C1">
            <w:pPr>
              <w:spacing w:after="0" w:line="240" w:lineRule="auto"/>
              <w:ind w:right="91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2FB">
              <w:rPr>
                <w:rFonts w:ascii="Arial" w:hAnsi="Arial" w:cs="Arial"/>
                <w:b/>
                <w:bCs/>
                <w:sz w:val="24"/>
                <w:szCs w:val="24"/>
              </w:rPr>
              <w:t>Curso de Graduação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303A96CE" w14:textId="77777777" w:rsidR="005463C1" w:rsidRPr="009F42FB" w:rsidRDefault="005463C1" w:rsidP="0025629A">
            <w:pPr>
              <w:spacing w:before="119"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5463C1" w:rsidRPr="009F42FB" w14:paraId="05E77D22" w14:textId="77777777" w:rsidTr="005463C1">
        <w:trPr>
          <w:trHeight w:val="647"/>
        </w:trPr>
        <w:tc>
          <w:tcPr>
            <w:tcW w:w="2004" w:type="dxa"/>
            <w:gridSpan w:val="2"/>
            <w:shd w:val="clear" w:color="auto" w:fill="auto"/>
            <w:vAlign w:val="center"/>
          </w:tcPr>
          <w:p w14:paraId="7EC32BC7" w14:textId="77777777" w:rsidR="005463C1" w:rsidRPr="009F42FB" w:rsidRDefault="005463C1" w:rsidP="005463C1">
            <w:pPr>
              <w:spacing w:after="0" w:line="240" w:lineRule="auto"/>
              <w:ind w:right="877" w:firstLine="2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2FB">
              <w:rPr>
                <w:rFonts w:ascii="Arial" w:hAnsi="Arial" w:cs="Arial"/>
                <w:b/>
                <w:bCs/>
                <w:sz w:val="24"/>
                <w:szCs w:val="24"/>
              </w:rPr>
              <w:t>Período do Curso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2073649C" w14:textId="77777777" w:rsidR="005463C1" w:rsidRPr="009F42FB" w:rsidRDefault="005463C1" w:rsidP="0025629A">
            <w:pPr>
              <w:spacing w:before="119"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5463C1" w:rsidRPr="009F42FB" w14:paraId="77D9AD1D" w14:textId="77777777" w:rsidTr="005463C1">
        <w:tc>
          <w:tcPr>
            <w:tcW w:w="2004" w:type="dxa"/>
            <w:gridSpan w:val="2"/>
            <w:shd w:val="clear" w:color="auto" w:fill="auto"/>
          </w:tcPr>
          <w:p w14:paraId="1CB82745" w14:textId="2181F2B5" w:rsidR="005463C1" w:rsidRPr="009F42FB" w:rsidRDefault="005463C1" w:rsidP="005463C1">
            <w:pPr>
              <w:spacing w:after="0" w:line="240" w:lineRule="auto"/>
              <w:ind w:firstLine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Semestre</w:t>
            </w:r>
          </w:p>
        </w:tc>
        <w:tc>
          <w:tcPr>
            <w:tcW w:w="1535" w:type="dxa"/>
            <w:shd w:val="clear" w:color="auto" w:fill="auto"/>
          </w:tcPr>
          <w:p w14:paraId="4B2CB762" w14:textId="77777777" w:rsidR="005463C1" w:rsidRPr="005463C1" w:rsidRDefault="005463C1" w:rsidP="005463C1">
            <w:pPr>
              <w:spacing w:before="119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3C1">
              <w:rPr>
                <w:rFonts w:ascii="Arial" w:hAnsi="Arial" w:cs="Arial"/>
                <w:b/>
                <w:sz w:val="24"/>
                <w:szCs w:val="24"/>
              </w:rPr>
              <w:t>2025/1</w:t>
            </w:r>
          </w:p>
        </w:tc>
        <w:tc>
          <w:tcPr>
            <w:tcW w:w="1418" w:type="dxa"/>
            <w:shd w:val="clear" w:color="auto" w:fill="auto"/>
          </w:tcPr>
          <w:p w14:paraId="07C73DFF" w14:textId="44E53982" w:rsidR="005463C1" w:rsidRPr="005463C1" w:rsidRDefault="005463C1" w:rsidP="005463C1">
            <w:pPr>
              <w:spacing w:before="119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3C1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4247" w:type="dxa"/>
            <w:shd w:val="clear" w:color="auto" w:fill="auto"/>
          </w:tcPr>
          <w:p w14:paraId="5FC73218" w14:textId="5BCAA275" w:rsidR="005463C1" w:rsidRPr="009F42FB" w:rsidRDefault="005463C1" w:rsidP="0025629A">
            <w:pPr>
              <w:spacing w:before="119"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5463C1" w:rsidRPr="009F42FB" w14:paraId="467E1F26" w14:textId="77777777" w:rsidTr="005463C1">
        <w:tc>
          <w:tcPr>
            <w:tcW w:w="2004" w:type="dxa"/>
            <w:gridSpan w:val="2"/>
            <w:shd w:val="clear" w:color="auto" w:fill="auto"/>
          </w:tcPr>
          <w:p w14:paraId="74D32F0A" w14:textId="77777777" w:rsidR="005463C1" w:rsidRPr="009F42FB" w:rsidRDefault="005463C1" w:rsidP="005463C1">
            <w:pPr>
              <w:spacing w:after="0" w:line="240" w:lineRule="auto"/>
              <w:ind w:right="57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42FB">
              <w:rPr>
                <w:rFonts w:ascii="Arial" w:hAnsi="Arial" w:cs="Arial"/>
                <w:b/>
                <w:sz w:val="24"/>
                <w:szCs w:val="24"/>
              </w:rPr>
              <w:t>Disciplina para Monitoria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64C07610" w14:textId="77777777" w:rsidR="005463C1" w:rsidRPr="009F42FB" w:rsidRDefault="005463C1" w:rsidP="0025629A">
            <w:pPr>
              <w:spacing w:before="119"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5463C1" w:rsidRPr="009F42FB" w14:paraId="4AD765CF" w14:textId="77777777" w:rsidTr="005463C1">
        <w:tc>
          <w:tcPr>
            <w:tcW w:w="9204" w:type="dxa"/>
            <w:gridSpan w:val="5"/>
            <w:shd w:val="clear" w:color="auto" w:fill="auto"/>
          </w:tcPr>
          <w:p w14:paraId="6F7DDEC0" w14:textId="77777777" w:rsidR="005463C1" w:rsidRPr="009F42FB" w:rsidRDefault="005463C1" w:rsidP="0025629A">
            <w:pPr>
              <w:spacing w:before="119"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5463C1" w:rsidRPr="009F42FB" w14:paraId="6417A5FB" w14:textId="77777777" w:rsidTr="005463C1">
        <w:tc>
          <w:tcPr>
            <w:tcW w:w="1980" w:type="dxa"/>
            <w:shd w:val="clear" w:color="auto" w:fill="auto"/>
          </w:tcPr>
          <w:p w14:paraId="63E03D0C" w14:textId="212BC367" w:rsidR="005463C1" w:rsidRPr="005463C1" w:rsidRDefault="005463C1" w:rsidP="005463C1">
            <w:pPr>
              <w:spacing w:before="119" w:line="240" w:lineRule="auto"/>
              <w:ind w:right="9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3C1">
              <w:rPr>
                <w:rFonts w:ascii="Arial" w:hAnsi="Arial" w:cs="Arial"/>
                <w:b/>
                <w:sz w:val="24"/>
                <w:szCs w:val="24"/>
              </w:rPr>
              <w:t>Código da Disciplina</w:t>
            </w:r>
          </w:p>
        </w:tc>
        <w:tc>
          <w:tcPr>
            <w:tcW w:w="7224" w:type="dxa"/>
            <w:gridSpan w:val="4"/>
            <w:shd w:val="clear" w:color="auto" w:fill="auto"/>
          </w:tcPr>
          <w:p w14:paraId="6741D866" w14:textId="403F9FBF" w:rsidR="005463C1" w:rsidRPr="009F42FB" w:rsidRDefault="005463C1" w:rsidP="0025629A">
            <w:pPr>
              <w:spacing w:before="119" w:line="240" w:lineRule="auto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p w14:paraId="44698BFE" w14:textId="77777777" w:rsidR="005463C1" w:rsidRPr="00AE47CC" w:rsidRDefault="005463C1" w:rsidP="005463C1">
      <w:pPr>
        <w:spacing w:after="0" w:line="240" w:lineRule="auto"/>
        <w:ind w:left="484" w:hanging="342"/>
        <w:jc w:val="both"/>
        <w:rPr>
          <w:rFonts w:ascii="Arial" w:hAnsi="Arial" w:cs="Arial"/>
          <w:b/>
          <w:sz w:val="28"/>
          <w:szCs w:val="28"/>
        </w:rPr>
      </w:pPr>
      <w:r w:rsidRPr="00AE47CC">
        <w:rPr>
          <w:rFonts w:ascii="Arial" w:hAnsi="Arial" w:cs="Arial"/>
          <w:b/>
          <w:spacing w:val="-2"/>
          <w:sz w:val="28"/>
          <w:szCs w:val="28"/>
          <w:u w:val="single"/>
        </w:rPr>
        <w:t>Procedimentos</w:t>
      </w:r>
      <w:r w:rsidRPr="00AE47CC">
        <w:rPr>
          <w:rFonts w:ascii="Arial" w:hAnsi="Arial" w:cs="Arial"/>
          <w:b/>
          <w:spacing w:val="-2"/>
          <w:sz w:val="28"/>
          <w:szCs w:val="28"/>
        </w:rPr>
        <w:t>:</w:t>
      </w:r>
    </w:p>
    <w:p w14:paraId="62A9B0A1" w14:textId="7DF18220" w:rsidR="005463C1" w:rsidRPr="005463C1" w:rsidRDefault="005463C1" w:rsidP="005463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3C1">
        <w:rPr>
          <w:rFonts w:ascii="Arial" w:hAnsi="Arial" w:cs="Arial"/>
          <w:b/>
          <w:sz w:val="24"/>
          <w:szCs w:val="24"/>
        </w:rPr>
        <w:t>1º)</w:t>
      </w:r>
      <w:r w:rsidRPr="005463C1">
        <w:rPr>
          <w:rFonts w:ascii="Arial" w:hAnsi="Arial" w:cs="Arial"/>
          <w:b/>
          <w:spacing w:val="24"/>
          <w:sz w:val="24"/>
          <w:szCs w:val="24"/>
        </w:rPr>
        <w:t xml:space="preserve"> O (</w:t>
      </w:r>
      <w:r w:rsidRPr="005463C1">
        <w:rPr>
          <w:rFonts w:ascii="Arial" w:hAnsi="Arial" w:cs="Arial"/>
          <w:b/>
          <w:sz w:val="24"/>
          <w:szCs w:val="24"/>
        </w:rPr>
        <w:t>a)</w:t>
      </w:r>
      <w:r w:rsidRPr="005463C1">
        <w:rPr>
          <w:rFonts w:ascii="Arial" w:hAnsi="Arial" w:cs="Arial"/>
          <w:b/>
          <w:spacing w:val="23"/>
          <w:sz w:val="24"/>
          <w:szCs w:val="24"/>
        </w:rPr>
        <w:t xml:space="preserve"> aluno</w:t>
      </w:r>
      <w:r w:rsidRPr="005463C1">
        <w:rPr>
          <w:rFonts w:ascii="Arial" w:hAnsi="Arial" w:cs="Arial"/>
          <w:b/>
          <w:sz w:val="24"/>
          <w:szCs w:val="24"/>
        </w:rPr>
        <w:t>(a)</w:t>
      </w:r>
      <w:r w:rsidRPr="005463C1">
        <w:rPr>
          <w:rFonts w:ascii="Arial" w:hAnsi="Arial" w:cs="Arial"/>
          <w:b/>
          <w:spacing w:val="24"/>
          <w:sz w:val="24"/>
          <w:szCs w:val="24"/>
        </w:rPr>
        <w:t xml:space="preserve"> candidato</w:t>
      </w:r>
      <w:r w:rsidRPr="005463C1">
        <w:rPr>
          <w:rFonts w:ascii="Arial" w:hAnsi="Arial" w:cs="Arial"/>
          <w:b/>
          <w:sz w:val="24"/>
          <w:szCs w:val="24"/>
        </w:rPr>
        <w:t>(a)</w:t>
      </w:r>
      <w:r w:rsidRPr="005463C1">
        <w:rPr>
          <w:rFonts w:ascii="Arial" w:hAnsi="Arial" w:cs="Arial"/>
          <w:b/>
          <w:spacing w:val="24"/>
          <w:sz w:val="24"/>
          <w:szCs w:val="24"/>
        </w:rPr>
        <w:t xml:space="preserve"> deverá</w:t>
      </w:r>
      <w:r w:rsidRPr="005463C1">
        <w:rPr>
          <w:rFonts w:ascii="Arial" w:hAnsi="Arial" w:cs="Arial"/>
          <w:b/>
          <w:spacing w:val="25"/>
          <w:sz w:val="24"/>
          <w:szCs w:val="24"/>
        </w:rPr>
        <w:t xml:space="preserve"> retirar o Histórico</w:t>
      </w:r>
      <w:r w:rsidRPr="005463C1">
        <w:rPr>
          <w:rFonts w:ascii="Arial" w:hAnsi="Arial" w:cs="Arial"/>
          <w:b/>
          <w:spacing w:val="24"/>
          <w:sz w:val="24"/>
          <w:szCs w:val="24"/>
        </w:rPr>
        <w:t xml:space="preserve"> Escolar</w:t>
      </w:r>
      <w:r w:rsidRPr="005463C1">
        <w:rPr>
          <w:rFonts w:ascii="Arial" w:hAnsi="Arial" w:cs="Arial"/>
          <w:b/>
          <w:spacing w:val="23"/>
          <w:sz w:val="24"/>
          <w:szCs w:val="24"/>
        </w:rPr>
        <w:t xml:space="preserve"> no</w:t>
      </w:r>
      <w:r w:rsidRPr="005463C1">
        <w:rPr>
          <w:rFonts w:ascii="Arial" w:hAnsi="Arial" w:cs="Arial"/>
          <w:b/>
          <w:spacing w:val="26"/>
          <w:sz w:val="24"/>
          <w:szCs w:val="24"/>
        </w:rPr>
        <w:t xml:space="preserve"> site</w:t>
      </w:r>
      <w:hyperlink r:id="rId8">
        <w:r w:rsidRPr="005463C1">
          <w:rPr>
            <w:rFonts w:ascii="Arial" w:hAnsi="Arial" w:cs="Arial"/>
            <w:color w:val="0000FF"/>
            <w:spacing w:val="-2"/>
            <w:sz w:val="24"/>
            <w:szCs w:val="24"/>
            <w:u w:val="single" w:color="0000FF"/>
          </w:rPr>
          <w:t>https://cdu.asoec.com.br/public/index/login</w:t>
        </w:r>
      </w:hyperlink>
    </w:p>
    <w:p w14:paraId="22E9F0D9" w14:textId="510C1BD6" w:rsidR="005463C1" w:rsidRPr="005463C1" w:rsidRDefault="005463C1" w:rsidP="005463C1">
      <w:pPr>
        <w:pStyle w:val="Corpodetexto"/>
        <w:jc w:val="both"/>
        <w:rPr>
          <w:i w:val="0"/>
          <w:iCs w:val="0"/>
        </w:rPr>
      </w:pPr>
      <w:r w:rsidRPr="005463C1">
        <w:rPr>
          <w:rFonts w:ascii="Arial" w:hAnsi="Arial" w:cs="Arial"/>
          <w:b w:val="0"/>
          <w:i w:val="0"/>
          <w:iCs w:val="0"/>
        </w:rPr>
        <w:t>2º)</w:t>
      </w:r>
      <w:r w:rsidRPr="005463C1">
        <w:rPr>
          <w:rFonts w:ascii="Arial" w:hAnsi="Arial" w:cs="Arial"/>
          <w:b w:val="0"/>
          <w:i w:val="0"/>
          <w:iCs w:val="0"/>
          <w:spacing w:val="40"/>
        </w:rPr>
        <w:t xml:space="preserve"> </w:t>
      </w:r>
      <w:r w:rsidRPr="005463C1">
        <w:rPr>
          <w:rFonts w:ascii="Arial" w:hAnsi="Arial" w:cs="Arial"/>
          <w:b w:val="0"/>
          <w:i w:val="0"/>
          <w:iCs w:val="0"/>
        </w:rPr>
        <w:t xml:space="preserve">Preencher, </w:t>
      </w:r>
      <w:r w:rsidRPr="005463C1">
        <w:rPr>
          <w:rFonts w:ascii="Arial" w:hAnsi="Arial" w:cs="Arial"/>
          <w:bCs w:val="0"/>
          <w:i w:val="0"/>
          <w:iCs w:val="0"/>
        </w:rPr>
        <w:t>DIGITALMENTE</w:t>
      </w:r>
      <w:r w:rsidRPr="005463C1">
        <w:rPr>
          <w:rFonts w:ascii="Arial" w:hAnsi="Arial" w:cs="Arial"/>
          <w:b w:val="0"/>
          <w:i w:val="0"/>
          <w:iCs w:val="0"/>
        </w:rPr>
        <w:t>,</w:t>
      </w:r>
      <w:r w:rsidRPr="005463C1">
        <w:rPr>
          <w:rFonts w:ascii="Arial" w:hAnsi="Arial" w:cs="Arial"/>
          <w:b w:val="0"/>
          <w:i w:val="0"/>
          <w:iCs w:val="0"/>
          <w:spacing w:val="40"/>
        </w:rPr>
        <w:t xml:space="preserve"> </w:t>
      </w:r>
      <w:r w:rsidRPr="005463C1">
        <w:rPr>
          <w:rFonts w:ascii="Arial" w:hAnsi="Arial" w:cs="Arial"/>
          <w:b w:val="0"/>
          <w:i w:val="0"/>
          <w:iCs w:val="0"/>
        </w:rPr>
        <w:t>essa</w:t>
      </w:r>
      <w:r w:rsidRPr="005463C1">
        <w:rPr>
          <w:rFonts w:ascii="Arial" w:hAnsi="Arial" w:cs="Arial"/>
          <w:b w:val="0"/>
          <w:i w:val="0"/>
          <w:iCs w:val="0"/>
          <w:spacing w:val="40"/>
        </w:rPr>
        <w:t xml:space="preserve"> </w:t>
      </w:r>
      <w:r w:rsidRPr="005463C1">
        <w:rPr>
          <w:rFonts w:ascii="Arial" w:hAnsi="Arial" w:cs="Arial"/>
          <w:b w:val="0"/>
          <w:i w:val="0"/>
          <w:iCs w:val="0"/>
        </w:rPr>
        <w:t>ficha</w:t>
      </w:r>
      <w:r w:rsidRPr="005463C1">
        <w:rPr>
          <w:rFonts w:ascii="Arial" w:hAnsi="Arial" w:cs="Arial"/>
          <w:b w:val="0"/>
          <w:i w:val="0"/>
          <w:iCs w:val="0"/>
          <w:spacing w:val="40"/>
        </w:rPr>
        <w:t xml:space="preserve"> </w:t>
      </w:r>
      <w:r w:rsidRPr="005463C1">
        <w:rPr>
          <w:rFonts w:ascii="Arial" w:hAnsi="Arial" w:cs="Arial"/>
          <w:b w:val="0"/>
          <w:i w:val="0"/>
          <w:iCs w:val="0"/>
        </w:rPr>
        <w:t>de</w:t>
      </w:r>
      <w:r w:rsidRPr="005463C1">
        <w:rPr>
          <w:rFonts w:ascii="Arial" w:hAnsi="Arial" w:cs="Arial"/>
          <w:b w:val="0"/>
          <w:i w:val="0"/>
          <w:iCs w:val="0"/>
          <w:spacing w:val="40"/>
        </w:rPr>
        <w:t xml:space="preserve"> </w:t>
      </w:r>
      <w:r w:rsidRPr="005463C1">
        <w:rPr>
          <w:rFonts w:ascii="Arial" w:hAnsi="Arial" w:cs="Arial"/>
          <w:b w:val="0"/>
          <w:i w:val="0"/>
          <w:iCs w:val="0"/>
        </w:rPr>
        <w:t>inscrição.</w:t>
      </w:r>
      <w:r w:rsidRPr="005463C1">
        <w:rPr>
          <w:rFonts w:ascii="Arial" w:hAnsi="Arial" w:cs="Arial"/>
          <w:b w:val="0"/>
          <w:i w:val="0"/>
          <w:iCs w:val="0"/>
          <w:spacing w:val="40"/>
        </w:rPr>
        <w:t xml:space="preserve"> </w:t>
      </w:r>
      <w:r w:rsidRPr="005463C1">
        <w:rPr>
          <w:rFonts w:ascii="Arial" w:hAnsi="Arial" w:cs="Arial"/>
          <w:b w:val="0"/>
          <w:i w:val="0"/>
          <w:iCs w:val="0"/>
        </w:rPr>
        <w:t>Depois</w:t>
      </w:r>
      <w:r w:rsidRPr="005463C1">
        <w:rPr>
          <w:rFonts w:ascii="Arial" w:hAnsi="Arial" w:cs="Arial"/>
          <w:b w:val="0"/>
          <w:i w:val="0"/>
          <w:iCs w:val="0"/>
          <w:spacing w:val="40"/>
        </w:rPr>
        <w:t xml:space="preserve"> </w:t>
      </w:r>
      <w:r w:rsidRPr="005463C1">
        <w:rPr>
          <w:rFonts w:ascii="Arial" w:hAnsi="Arial" w:cs="Arial"/>
          <w:b w:val="0"/>
          <w:i w:val="0"/>
          <w:iCs w:val="0"/>
        </w:rPr>
        <w:t>r</w:t>
      </w:r>
      <w:r w:rsidRPr="005463C1">
        <w:rPr>
          <w:rFonts w:ascii="Arial" w:hAnsi="Arial" w:cs="Arial"/>
          <w:b w:val="0"/>
          <w:i w:val="0"/>
          <w:iCs w:val="0"/>
          <w:spacing w:val="40"/>
        </w:rPr>
        <w:t xml:space="preserve"> </w:t>
      </w:r>
      <w:r w:rsidRPr="005463C1">
        <w:rPr>
          <w:rFonts w:ascii="Arial" w:hAnsi="Arial" w:cs="Arial"/>
          <w:bCs w:val="0"/>
          <w:i w:val="0"/>
          <w:iCs w:val="0"/>
          <w:spacing w:val="40"/>
        </w:rPr>
        <w:t>SCANIAR</w:t>
      </w:r>
      <w:r w:rsidRPr="005463C1">
        <w:rPr>
          <w:rFonts w:ascii="Arial" w:hAnsi="Arial" w:cs="Arial"/>
          <w:b w:val="0"/>
          <w:i w:val="0"/>
          <w:iCs w:val="0"/>
          <w:spacing w:val="40"/>
        </w:rPr>
        <w:t xml:space="preserve"> </w:t>
      </w:r>
      <w:r w:rsidRPr="005463C1">
        <w:rPr>
          <w:rFonts w:ascii="Arial" w:hAnsi="Arial" w:cs="Arial"/>
          <w:b w:val="0"/>
          <w:i w:val="0"/>
          <w:iCs w:val="0"/>
        </w:rPr>
        <w:t>essa</w:t>
      </w:r>
      <w:r w:rsidRPr="005463C1">
        <w:rPr>
          <w:rFonts w:ascii="Arial" w:hAnsi="Arial" w:cs="Arial"/>
          <w:b w:val="0"/>
          <w:i w:val="0"/>
          <w:iCs w:val="0"/>
          <w:spacing w:val="40"/>
        </w:rPr>
        <w:t xml:space="preserve"> </w:t>
      </w:r>
      <w:r w:rsidRPr="005463C1">
        <w:rPr>
          <w:rFonts w:ascii="Arial" w:hAnsi="Arial" w:cs="Arial"/>
          <w:b w:val="0"/>
          <w:i w:val="0"/>
          <w:iCs w:val="0"/>
        </w:rPr>
        <w:t>ficha</w:t>
      </w:r>
      <w:r w:rsidRPr="005463C1">
        <w:rPr>
          <w:rFonts w:ascii="Arial" w:hAnsi="Arial" w:cs="Arial"/>
          <w:b w:val="0"/>
          <w:i w:val="0"/>
          <w:iCs w:val="0"/>
          <w:spacing w:val="40"/>
        </w:rPr>
        <w:t xml:space="preserve"> </w:t>
      </w:r>
      <w:r w:rsidRPr="005463C1">
        <w:rPr>
          <w:rFonts w:ascii="Arial" w:hAnsi="Arial" w:cs="Arial"/>
          <w:b w:val="0"/>
          <w:i w:val="0"/>
          <w:iCs w:val="0"/>
        </w:rPr>
        <w:t>e</w:t>
      </w:r>
      <w:r w:rsidRPr="005463C1">
        <w:rPr>
          <w:rFonts w:ascii="Arial" w:hAnsi="Arial" w:cs="Arial"/>
          <w:b w:val="0"/>
          <w:i w:val="0"/>
          <w:iCs w:val="0"/>
          <w:spacing w:val="40"/>
        </w:rPr>
        <w:t xml:space="preserve"> </w:t>
      </w:r>
      <w:r w:rsidRPr="005463C1">
        <w:rPr>
          <w:rFonts w:ascii="Arial" w:hAnsi="Arial" w:cs="Arial"/>
          <w:b w:val="0"/>
          <w:i w:val="0"/>
          <w:iCs w:val="0"/>
          <w:spacing w:val="40"/>
        </w:rPr>
        <w:t xml:space="preserve">o </w:t>
      </w:r>
      <w:r w:rsidRPr="005463C1">
        <w:rPr>
          <w:rFonts w:ascii="Arial" w:hAnsi="Arial" w:cs="Arial"/>
          <w:b w:val="0"/>
          <w:i w:val="0"/>
          <w:iCs w:val="0"/>
        </w:rPr>
        <w:t xml:space="preserve">Histórico Escolar </w:t>
      </w:r>
      <w:r w:rsidRPr="005463C1">
        <w:rPr>
          <w:rFonts w:ascii="Arial" w:hAnsi="Arial" w:cs="Arial"/>
          <w:b w:val="0"/>
          <w:i w:val="0"/>
          <w:iCs w:val="0"/>
        </w:rPr>
        <w:t xml:space="preserve">e </w:t>
      </w:r>
      <w:r w:rsidRPr="005463C1">
        <w:rPr>
          <w:rFonts w:ascii="Arial" w:hAnsi="Arial" w:cs="Arial"/>
          <w:b w:val="0"/>
          <w:i w:val="0"/>
          <w:iCs w:val="0"/>
        </w:rPr>
        <w:t>envia</w:t>
      </w:r>
      <w:r w:rsidRPr="005463C1">
        <w:rPr>
          <w:rFonts w:ascii="Arial" w:hAnsi="Arial" w:cs="Arial"/>
          <w:b w:val="0"/>
          <w:i w:val="0"/>
          <w:iCs w:val="0"/>
        </w:rPr>
        <w:t xml:space="preserve"> </w:t>
      </w:r>
      <w:r w:rsidRPr="005463C1">
        <w:rPr>
          <w:rFonts w:ascii="Arial" w:hAnsi="Arial" w:cs="Arial"/>
          <w:b w:val="0"/>
          <w:i w:val="0"/>
          <w:iCs w:val="0"/>
        </w:rPr>
        <w:t xml:space="preserve">para o seguinte endereço eletrônico: </w:t>
      </w:r>
      <w:hyperlink r:id="rId9">
        <w:r w:rsidRPr="005463C1">
          <w:rPr>
            <w:rFonts w:ascii="Arial" w:hAnsi="Arial" w:cs="Arial"/>
            <w:b w:val="0"/>
            <w:i w:val="0"/>
            <w:iCs w:val="0"/>
            <w:color w:val="0000FF"/>
            <w:u w:val="single" w:color="0000FF"/>
          </w:rPr>
          <w:t>extensao@go.universo.edu.br</w:t>
        </w:r>
      </w:hyperlink>
    </w:p>
    <w:p w14:paraId="2C38D531" w14:textId="77777777" w:rsidR="00590047" w:rsidRPr="005463C1" w:rsidRDefault="00590047" w:rsidP="005463C1">
      <w:pPr>
        <w:rPr>
          <w:sz w:val="24"/>
          <w:szCs w:val="24"/>
        </w:rPr>
      </w:pPr>
    </w:p>
    <w:sectPr w:rsidR="00590047" w:rsidRPr="005463C1" w:rsidSect="005463C1">
      <w:headerReference w:type="default" r:id="rId10"/>
      <w:footerReference w:type="default" r:id="rId11"/>
      <w:pgSz w:w="11906" w:h="16838"/>
      <w:pgMar w:top="1417" w:right="849" w:bottom="1417" w:left="1843" w:header="567" w:footer="38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8A1C0" w14:textId="77777777" w:rsidR="00534260" w:rsidRDefault="00534260" w:rsidP="00E54AD2">
      <w:pPr>
        <w:spacing w:after="0" w:line="240" w:lineRule="auto"/>
      </w:pPr>
      <w:r>
        <w:separator/>
      </w:r>
    </w:p>
  </w:endnote>
  <w:endnote w:type="continuationSeparator" w:id="0">
    <w:p w14:paraId="3C340417" w14:textId="77777777" w:rsidR="00534260" w:rsidRDefault="00534260" w:rsidP="00E5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8500" w:type="dxa"/>
      <w:tblInd w:w="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4"/>
      <w:gridCol w:w="1276"/>
    </w:tblGrid>
    <w:tr w:rsidR="00C974BB" w:rsidRPr="00121DC3" w14:paraId="5A78CF7E" w14:textId="5E4A5DD9" w:rsidTr="00A54AA3">
      <w:tc>
        <w:tcPr>
          <w:tcW w:w="7224" w:type="dxa"/>
        </w:tcPr>
        <w:p w14:paraId="0BA42F4B" w14:textId="4B72347B" w:rsidR="00967E63" w:rsidRDefault="00B37CD1" w:rsidP="00967E63">
          <w:pPr>
            <w:pStyle w:val="Rodap"/>
            <w:jc w:val="center"/>
            <w:rPr>
              <w:rFonts w:ascii="Century Gothic" w:hAnsi="Century Gothic"/>
              <w:color w:val="002060"/>
              <w:sz w:val="12"/>
              <w:szCs w:val="12"/>
            </w:rPr>
          </w:pPr>
          <w:r w:rsidRPr="00B37CD1">
            <w:rPr>
              <w:rFonts w:ascii="Century Gothic" w:hAnsi="Century Gothic"/>
              <w:color w:val="002060"/>
              <w:sz w:val="12"/>
              <w:szCs w:val="12"/>
            </w:rPr>
            <w:t>Rua 105-B n. 185. Setor Sul. Goiânia, GO, CEP 74080-290</w:t>
          </w:r>
          <w:r w:rsidR="005463C1">
            <w:rPr>
              <w:rFonts w:ascii="Century Gothic" w:hAnsi="Century Gothic"/>
              <w:color w:val="002060"/>
              <w:sz w:val="12"/>
              <w:szCs w:val="12"/>
            </w:rPr>
            <w:t xml:space="preserve">. </w:t>
          </w:r>
        </w:p>
        <w:p w14:paraId="27509BE1" w14:textId="2820C14B" w:rsidR="00C974BB" w:rsidRPr="00121DC3" w:rsidRDefault="00C974BB" w:rsidP="00967E63">
          <w:pPr>
            <w:pStyle w:val="Rodap"/>
            <w:jc w:val="center"/>
            <w:rPr>
              <w:rFonts w:ascii="Century Gothic" w:hAnsi="Century Gothic"/>
              <w:color w:val="002060"/>
              <w:sz w:val="12"/>
              <w:szCs w:val="12"/>
            </w:rPr>
          </w:pPr>
          <w:r w:rsidRPr="00121DC3">
            <w:rPr>
              <w:rFonts w:ascii="Century Gothic" w:hAnsi="Century Gothic"/>
              <w:color w:val="002060"/>
              <w:sz w:val="12"/>
              <w:szCs w:val="12"/>
            </w:rPr>
            <w:t xml:space="preserve">Portal Institucional: </w:t>
          </w:r>
          <w:hyperlink r:id="rId1" w:history="1">
            <w:r w:rsidRPr="00121DC3">
              <w:rPr>
                <w:rStyle w:val="Hyperlink"/>
                <w:rFonts w:ascii="Century Gothic" w:hAnsi="Century Gothic"/>
                <w:sz w:val="12"/>
                <w:szCs w:val="12"/>
              </w:rPr>
              <w:t>www.universo.edu.br</w:t>
            </w:r>
          </w:hyperlink>
          <w:r w:rsidRPr="00121DC3">
            <w:rPr>
              <w:rFonts w:ascii="Century Gothic" w:hAnsi="Century Gothic"/>
              <w:color w:val="002060"/>
              <w:sz w:val="12"/>
              <w:szCs w:val="12"/>
            </w:rPr>
            <w:t xml:space="preserve"> </w:t>
          </w:r>
        </w:p>
      </w:tc>
      <w:tc>
        <w:tcPr>
          <w:tcW w:w="1276" w:type="dxa"/>
          <w:vAlign w:val="center"/>
        </w:tcPr>
        <w:sdt>
          <w:sdtPr>
            <w:rPr>
              <w:rFonts w:ascii="Century Gothic" w:hAnsi="Century Gothic"/>
              <w:color w:val="002060"/>
              <w:sz w:val="16"/>
              <w:szCs w:val="16"/>
            </w:rPr>
            <w:id w:val="-87323085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Century Gothic" w:hAnsi="Century Gothic"/>
                  <w:color w:val="002060"/>
                  <w:sz w:val="16"/>
                  <w:szCs w:val="16"/>
                </w:rPr>
                <w:id w:val="1728636285"/>
                <w:docPartObj>
                  <w:docPartGallery w:val="Page Numbers (Top of Page)"/>
                  <w:docPartUnique/>
                </w:docPartObj>
              </w:sdtPr>
              <w:sdtContent>
                <w:p w14:paraId="65FF2665" w14:textId="11FAFC4C" w:rsidR="00C974BB" w:rsidRPr="00121DC3" w:rsidRDefault="00121DC3" w:rsidP="00121DC3">
                  <w:pPr>
                    <w:pStyle w:val="Rodap"/>
                    <w:jc w:val="center"/>
                    <w:rPr>
                      <w:rFonts w:ascii="Century Gothic" w:hAnsi="Century Gothic"/>
                      <w:b/>
                      <w:bCs/>
                      <w:color w:val="002060"/>
                      <w:sz w:val="16"/>
                      <w:szCs w:val="16"/>
                    </w:rPr>
                  </w:pPr>
                  <w:r w:rsidRPr="00121DC3">
                    <w:rPr>
                      <w:rFonts w:ascii="Century Gothic" w:hAnsi="Century Gothic"/>
                      <w:color w:val="002060"/>
                      <w:sz w:val="16"/>
                      <w:szCs w:val="16"/>
                    </w:rPr>
                    <w:t xml:space="preserve">Página </w:t>
                  </w:r>
                  <w:r>
                    <w:rPr>
                      <w:rFonts w:ascii="Century Gothic" w:hAnsi="Century Gothic"/>
                      <w:color w:val="002060"/>
                      <w:sz w:val="16"/>
                      <w:szCs w:val="16"/>
                    </w:rPr>
                    <w:br/>
                  </w:r>
                  <w:r w:rsidRPr="00121DC3">
                    <w:rPr>
                      <w:rFonts w:ascii="Century Gothic" w:hAnsi="Century Gothic"/>
                      <w:b/>
                      <w:bCs/>
                      <w:color w:val="002060"/>
                      <w:sz w:val="16"/>
                      <w:szCs w:val="16"/>
                    </w:rPr>
                    <w:fldChar w:fldCharType="begin"/>
                  </w:r>
                  <w:r w:rsidRPr="00121DC3">
                    <w:rPr>
                      <w:rFonts w:ascii="Century Gothic" w:hAnsi="Century Gothic"/>
                      <w:b/>
                      <w:bCs/>
                      <w:color w:val="002060"/>
                      <w:sz w:val="16"/>
                      <w:szCs w:val="16"/>
                    </w:rPr>
                    <w:instrText>PAGE</w:instrText>
                  </w:r>
                  <w:r w:rsidRPr="00121DC3">
                    <w:rPr>
                      <w:rFonts w:ascii="Century Gothic" w:hAnsi="Century Gothic"/>
                      <w:b/>
                      <w:bCs/>
                      <w:color w:val="002060"/>
                      <w:sz w:val="16"/>
                      <w:szCs w:val="16"/>
                    </w:rPr>
                    <w:fldChar w:fldCharType="separate"/>
                  </w:r>
                  <w:r w:rsidRPr="00121DC3">
                    <w:rPr>
                      <w:rFonts w:ascii="Century Gothic" w:hAnsi="Century Gothic"/>
                      <w:b/>
                      <w:bCs/>
                      <w:color w:val="002060"/>
                      <w:sz w:val="16"/>
                      <w:szCs w:val="16"/>
                    </w:rPr>
                    <w:t>1</w:t>
                  </w:r>
                  <w:r w:rsidRPr="00121DC3">
                    <w:rPr>
                      <w:rFonts w:ascii="Century Gothic" w:hAnsi="Century Gothic"/>
                      <w:b/>
                      <w:bCs/>
                      <w:color w:val="002060"/>
                      <w:sz w:val="16"/>
                      <w:szCs w:val="16"/>
                    </w:rPr>
                    <w:fldChar w:fldCharType="end"/>
                  </w:r>
                  <w:r w:rsidRPr="00121DC3">
                    <w:rPr>
                      <w:rFonts w:ascii="Century Gothic" w:hAnsi="Century Gothic"/>
                      <w:color w:val="002060"/>
                      <w:sz w:val="16"/>
                      <w:szCs w:val="16"/>
                    </w:rPr>
                    <w:t xml:space="preserve"> de </w:t>
                  </w:r>
                  <w:r w:rsidRPr="00121DC3">
                    <w:rPr>
                      <w:rFonts w:ascii="Century Gothic" w:hAnsi="Century Gothic"/>
                      <w:b/>
                      <w:bCs/>
                      <w:color w:val="002060"/>
                      <w:sz w:val="16"/>
                      <w:szCs w:val="16"/>
                    </w:rPr>
                    <w:fldChar w:fldCharType="begin"/>
                  </w:r>
                  <w:r w:rsidRPr="00121DC3">
                    <w:rPr>
                      <w:rFonts w:ascii="Century Gothic" w:hAnsi="Century Gothic"/>
                      <w:b/>
                      <w:bCs/>
                      <w:color w:val="002060"/>
                      <w:sz w:val="16"/>
                      <w:szCs w:val="16"/>
                    </w:rPr>
                    <w:instrText>NUMPAGES</w:instrText>
                  </w:r>
                  <w:r w:rsidRPr="00121DC3">
                    <w:rPr>
                      <w:rFonts w:ascii="Century Gothic" w:hAnsi="Century Gothic"/>
                      <w:b/>
                      <w:bCs/>
                      <w:color w:val="002060"/>
                      <w:sz w:val="16"/>
                      <w:szCs w:val="16"/>
                    </w:rPr>
                    <w:fldChar w:fldCharType="separate"/>
                  </w:r>
                  <w:r w:rsidRPr="00121DC3">
                    <w:rPr>
                      <w:rFonts w:ascii="Century Gothic" w:hAnsi="Century Gothic"/>
                      <w:b/>
                      <w:bCs/>
                      <w:color w:val="002060"/>
                      <w:sz w:val="16"/>
                      <w:szCs w:val="16"/>
                    </w:rPr>
                    <w:t>1</w:t>
                  </w:r>
                  <w:r w:rsidRPr="00121DC3">
                    <w:rPr>
                      <w:rFonts w:ascii="Century Gothic" w:hAnsi="Century Gothic"/>
                      <w:b/>
                      <w:bCs/>
                      <w:color w:val="002060"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1FB2A70" w14:textId="77777777" w:rsidR="00C974BB" w:rsidRPr="00967E63" w:rsidRDefault="00C974BB" w:rsidP="00967E63">
    <w:pPr>
      <w:pStyle w:val="Rodap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9EE02" w14:textId="77777777" w:rsidR="00534260" w:rsidRDefault="00534260" w:rsidP="00E54AD2">
      <w:pPr>
        <w:spacing w:after="0" w:line="240" w:lineRule="auto"/>
      </w:pPr>
      <w:r>
        <w:separator/>
      </w:r>
    </w:p>
  </w:footnote>
  <w:footnote w:type="continuationSeparator" w:id="0">
    <w:p w14:paraId="5A5A419A" w14:textId="77777777" w:rsidR="00534260" w:rsidRDefault="00534260" w:rsidP="00E5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498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6672"/>
    </w:tblGrid>
    <w:tr w:rsidR="008401F7" w:rsidRPr="00E54AD2" w14:paraId="530CFFDA" w14:textId="77777777" w:rsidTr="00121DC3">
      <w:tc>
        <w:tcPr>
          <w:tcW w:w="2826" w:type="dxa"/>
          <w:vAlign w:val="center"/>
        </w:tcPr>
        <w:p w14:paraId="70B7F980" w14:textId="1428C0BE" w:rsidR="008401F7" w:rsidRPr="00121DC3" w:rsidRDefault="00121DC3" w:rsidP="00121DC3">
          <w:pPr>
            <w:pStyle w:val="Ttulo"/>
            <w:rPr>
              <w:rFonts w:ascii="Century Gothic" w:hAnsi="Century Gothic" w:cs="Calibri"/>
              <w:color w:val="002060"/>
              <w:sz w:val="2"/>
              <w:szCs w:val="2"/>
            </w:rPr>
          </w:pPr>
          <w:r>
            <w:rPr>
              <w:rFonts w:ascii="Times New Roman" w:hAnsi="Times New Roman" w:cs="Times New Roman"/>
              <w:noProof/>
              <w:kern w:val="0"/>
              <w14:ligatures w14:val="none"/>
            </w:rPr>
            <w:drawing>
              <wp:inline distT="0" distB="0" distL="0" distR="0" wp14:anchorId="7A76EB99" wp14:editId="46D2130A">
                <wp:extent cx="1657350" cy="407670"/>
                <wp:effectExtent l="0" t="0" r="0" b="0"/>
                <wp:docPr id="98124539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3"/>
                        <pic:cNvPicPr>
                          <a:picLocks noRot="1"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07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2" w:type="dxa"/>
          <w:vAlign w:val="center"/>
        </w:tcPr>
        <w:p w14:paraId="2FC1CF3A" w14:textId="45B0958A" w:rsidR="0072747F" w:rsidRDefault="0072747F" w:rsidP="00121DC3">
          <w:pPr>
            <w:pStyle w:val="Ttulo"/>
            <w:spacing w:before="240" w:line="276" w:lineRule="auto"/>
            <w:rPr>
              <w:rFonts w:ascii="Century Gothic" w:hAnsi="Century Gothic" w:cs="Calibri"/>
              <w:b/>
              <w:color w:val="002060"/>
              <w:sz w:val="26"/>
              <w:szCs w:val="26"/>
            </w:rPr>
          </w:pPr>
          <w:r w:rsidRPr="0072747F">
            <w:rPr>
              <w:rFonts w:ascii="Century Gothic" w:hAnsi="Century Gothic" w:cs="Calibri"/>
              <w:b/>
              <w:color w:val="002060"/>
              <w:sz w:val="26"/>
              <w:szCs w:val="26"/>
            </w:rPr>
            <w:t xml:space="preserve">CENTRO UNIVERSITÁRIO UNIVERSO </w:t>
          </w:r>
          <w:r w:rsidR="00B37CD1">
            <w:rPr>
              <w:rFonts w:ascii="Century Gothic" w:hAnsi="Century Gothic" w:cs="Calibri"/>
              <w:b/>
              <w:color w:val="002060"/>
              <w:sz w:val="26"/>
              <w:szCs w:val="26"/>
            </w:rPr>
            <w:t>GOIÂNIA</w:t>
          </w:r>
        </w:p>
        <w:p w14:paraId="55F42DB9" w14:textId="0884FBD7" w:rsidR="008401F7" w:rsidRPr="00621925" w:rsidRDefault="008401F7" w:rsidP="00121DC3">
          <w:pPr>
            <w:pStyle w:val="Ttulo"/>
            <w:spacing w:before="240" w:line="276" w:lineRule="auto"/>
            <w:rPr>
              <w:rFonts w:ascii="Century Gothic" w:hAnsi="Century Gothic" w:cs="Calibri"/>
              <w:color w:val="002060"/>
              <w:sz w:val="16"/>
              <w:szCs w:val="16"/>
            </w:rPr>
          </w:pPr>
          <w:proofErr w:type="spellStart"/>
          <w:r w:rsidRPr="00621925">
            <w:rPr>
              <w:rFonts w:ascii="Century Gothic" w:hAnsi="Century Gothic" w:cs="Calibri"/>
              <w:color w:val="002060"/>
              <w:sz w:val="16"/>
              <w:szCs w:val="16"/>
            </w:rPr>
            <w:t>Recredenciad</w:t>
          </w:r>
          <w:r w:rsidR="0072747F">
            <w:rPr>
              <w:rFonts w:ascii="Century Gothic" w:hAnsi="Century Gothic" w:cs="Calibri"/>
              <w:color w:val="002060"/>
              <w:sz w:val="16"/>
              <w:szCs w:val="16"/>
            </w:rPr>
            <w:t>o</w:t>
          </w:r>
          <w:proofErr w:type="spellEnd"/>
          <w:r w:rsidRPr="00621925">
            <w:rPr>
              <w:rFonts w:ascii="Century Gothic" w:hAnsi="Century Gothic" w:cs="Calibri"/>
              <w:color w:val="002060"/>
              <w:sz w:val="16"/>
              <w:szCs w:val="16"/>
            </w:rPr>
            <w:t xml:space="preserve"> pela </w:t>
          </w:r>
          <w:r w:rsidR="00B37CD1" w:rsidRPr="00B37CD1">
            <w:rPr>
              <w:rFonts w:ascii="Century Gothic" w:hAnsi="Century Gothic" w:cs="Calibri"/>
              <w:color w:val="002060"/>
              <w:sz w:val="16"/>
              <w:szCs w:val="16"/>
            </w:rPr>
            <w:t>Portaria MEC nº 2.104 de 05/12/2019, publicada no DOU de 06/12/2019</w:t>
          </w:r>
        </w:p>
        <w:p w14:paraId="138AE8AD" w14:textId="2669F443" w:rsidR="008401F7" w:rsidRPr="00E54AD2" w:rsidRDefault="008401F7" w:rsidP="00121DC3">
          <w:pPr>
            <w:pStyle w:val="Ttulo"/>
            <w:spacing w:before="240" w:line="276" w:lineRule="auto"/>
            <w:rPr>
              <w:rFonts w:ascii="Century Gothic" w:hAnsi="Century Gothic" w:cs="Calibri"/>
              <w:color w:val="002060"/>
              <w:sz w:val="14"/>
              <w:szCs w:val="14"/>
            </w:rPr>
          </w:pPr>
          <w:r w:rsidRPr="00621925">
            <w:rPr>
              <w:rFonts w:ascii="Century Gothic" w:hAnsi="Century Gothic" w:cs="Calibri"/>
              <w:color w:val="002060"/>
              <w:sz w:val="16"/>
              <w:szCs w:val="16"/>
            </w:rPr>
            <w:t>Mantid</w:t>
          </w:r>
          <w:r w:rsidR="0072747F">
            <w:rPr>
              <w:rFonts w:ascii="Century Gothic" w:hAnsi="Century Gothic" w:cs="Calibri"/>
              <w:color w:val="002060"/>
              <w:sz w:val="16"/>
              <w:szCs w:val="16"/>
            </w:rPr>
            <w:t>o</w:t>
          </w:r>
          <w:r w:rsidRPr="00621925">
            <w:rPr>
              <w:rFonts w:ascii="Century Gothic" w:hAnsi="Century Gothic" w:cs="Calibri"/>
              <w:color w:val="002060"/>
              <w:sz w:val="16"/>
              <w:szCs w:val="16"/>
            </w:rPr>
            <w:t xml:space="preserve"> pela Associação Salgado de Oliveira de Educação e Cultura – ASOEC</w:t>
          </w:r>
        </w:p>
      </w:tc>
    </w:tr>
  </w:tbl>
  <w:p w14:paraId="279477A4" w14:textId="67CDB5F9" w:rsidR="00EA74C8" w:rsidRPr="008401F7" w:rsidRDefault="00906163" w:rsidP="008401F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7F8953" wp14:editId="0CDC14F9">
          <wp:simplePos x="0" y="0"/>
          <wp:positionH relativeFrom="column">
            <wp:posOffset>-2210321</wp:posOffset>
          </wp:positionH>
          <wp:positionV relativeFrom="paragraph">
            <wp:posOffset>-955675</wp:posOffset>
          </wp:positionV>
          <wp:extent cx="8686800" cy="10696575"/>
          <wp:effectExtent l="0" t="0" r="0" b="9525"/>
          <wp:wrapNone/>
          <wp:docPr id="1106954710" name="Imagem 4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583624" name="Imagem 4" descr="Padrão do plano de fun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1F7">
      <w:rPr>
        <w:noProof/>
      </w:rPr>
      <w:drawing>
        <wp:anchor distT="0" distB="0" distL="114300" distR="114300" simplePos="0" relativeHeight="251657216" behindDoc="1" locked="0" layoutInCell="1" allowOverlap="1" wp14:anchorId="3C7F8953" wp14:editId="14C060D3">
          <wp:simplePos x="0" y="0"/>
          <wp:positionH relativeFrom="column">
            <wp:posOffset>-2194560</wp:posOffset>
          </wp:positionH>
          <wp:positionV relativeFrom="paragraph">
            <wp:posOffset>-955675</wp:posOffset>
          </wp:positionV>
          <wp:extent cx="8686800" cy="10696575"/>
          <wp:effectExtent l="0" t="0" r="0" b="9525"/>
          <wp:wrapNone/>
          <wp:docPr id="599571951" name="Imagem 4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583624" name="Imagem 4" descr="Padrão do plano de fun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127CB"/>
    <w:multiLevelType w:val="hybridMultilevel"/>
    <w:tmpl w:val="0BD6818A"/>
    <w:lvl w:ilvl="0" w:tplc="E4BCA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53F88"/>
    <w:multiLevelType w:val="hybridMultilevel"/>
    <w:tmpl w:val="3070A9FA"/>
    <w:lvl w:ilvl="0" w:tplc="5D04FBA4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79846">
    <w:abstractNumId w:val="0"/>
  </w:num>
  <w:num w:numId="2" w16cid:durableId="26503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D2"/>
    <w:rsid w:val="000713F2"/>
    <w:rsid w:val="000A53DB"/>
    <w:rsid w:val="000E76CE"/>
    <w:rsid w:val="000E773B"/>
    <w:rsid w:val="00121DC3"/>
    <w:rsid w:val="00131562"/>
    <w:rsid w:val="00132D9C"/>
    <w:rsid w:val="001973D5"/>
    <w:rsid w:val="0020635F"/>
    <w:rsid w:val="002272BB"/>
    <w:rsid w:val="00270906"/>
    <w:rsid w:val="002803FE"/>
    <w:rsid w:val="002B7A2C"/>
    <w:rsid w:val="002D4A1C"/>
    <w:rsid w:val="002D4CAB"/>
    <w:rsid w:val="002E5212"/>
    <w:rsid w:val="00363C0A"/>
    <w:rsid w:val="003A2746"/>
    <w:rsid w:val="0047167C"/>
    <w:rsid w:val="004A3FB4"/>
    <w:rsid w:val="004D3944"/>
    <w:rsid w:val="0050601B"/>
    <w:rsid w:val="00534260"/>
    <w:rsid w:val="005457A4"/>
    <w:rsid w:val="005463C1"/>
    <w:rsid w:val="00547C94"/>
    <w:rsid w:val="0055769B"/>
    <w:rsid w:val="00590047"/>
    <w:rsid w:val="005A1468"/>
    <w:rsid w:val="005C6250"/>
    <w:rsid w:val="006062FF"/>
    <w:rsid w:val="00621925"/>
    <w:rsid w:val="00680DCA"/>
    <w:rsid w:val="006A1DAB"/>
    <w:rsid w:val="0072747F"/>
    <w:rsid w:val="00773936"/>
    <w:rsid w:val="00784DFE"/>
    <w:rsid w:val="007D1A18"/>
    <w:rsid w:val="008401F7"/>
    <w:rsid w:val="008436E2"/>
    <w:rsid w:val="00900174"/>
    <w:rsid w:val="009006DC"/>
    <w:rsid w:val="00906163"/>
    <w:rsid w:val="00942D53"/>
    <w:rsid w:val="00967E63"/>
    <w:rsid w:val="00A54AA3"/>
    <w:rsid w:val="00A83906"/>
    <w:rsid w:val="00AA2431"/>
    <w:rsid w:val="00AC48E2"/>
    <w:rsid w:val="00AD6783"/>
    <w:rsid w:val="00B36069"/>
    <w:rsid w:val="00B37CD1"/>
    <w:rsid w:val="00B516B3"/>
    <w:rsid w:val="00B70781"/>
    <w:rsid w:val="00B916D1"/>
    <w:rsid w:val="00BC617A"/>
    <w:rsid w:val="00BD440D"/>
    <w:rsid w:val="00BF39A7"/>
    <w:rsid w:val="00C11A56"/>
    <w:rsid w:val="00C1502E"/>
    <w:rsid w:val="00C44537"/>
    <w:rsid w:val="00C463C1"/>
    <w:rsid w:val="00C56B49"/>
    <w:rsid w:val="00C65C70"/>
    <w:rsid w:val="00C974BB"/>
    <w:rsid w:val="00CF2082"/>
    <w:rsid w:val="00D425F7"/>
    <w:rsid w:val="00D76E6C"/>
    <w:rsid w:val="00DA7FF0"/>
    <w:rsid w:val="00DD0CF0"/>
    <w:rsid w:val="00DE03DD"/>
    <w:rsid w:val="00E108C3"/>
    <w:rsid w:val="00E54AD2"/>
    <w:rsid w:val="00E83D01"/>
    <w:rsid w:val="00E908AC"/>
    <w:rsid w:val="00EA5C82"/>
    <w:rsid w:val="00EA74C8"/>
    <w:rsid w:val="00F34F2B"/>
    <w:rsid w:val="00F47E45"/>
    <w:rsid w:val="00FA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4CA3B"/>
  <w15:chartTrackingRefBased/>
  <w15:docId w15:val="{B0C9DF7E-E623-4384-8A64-7123A257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D2"/>
    <w:rPr>
      <w:rFonts w:ascii="Century Gothic" w:hAnsi="Century Gothic"/>
    </w:rPr>
  </w:style>
  <w:style w:type="paragraph" w:styleId="Ttulo1">
    <w:name w:val="heading 1"/>
    <w:basedOn w:val="Normal"/>
    <w:next w:val="Normal"/>
    <w:link w:val="Ttulo1Char"/>
    <w:uiPriority w:val="9"/>
    <w:qFormat/>
    <w:rsid w:val="002E5212"/>
    <w:pPr>
      <w:keepNext/>
      <w:keepLines/>
      <w:spacing w:before="360" w:after="80"/>
      <w:jc w:val="both"/>
      <w:outlineLvl w:val="0"/>
    </w:pPr>
    <w:rPr>
      <w:rFonts w:eastAsiaTheme="majorEastAsia" w:cstheme="majorBidi"/>
      <w:b/>
      <w:sz w:val="24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5212"/>
    <w:pPr>
      <w:keepNext/>
      <w:keepLines/>
      <w:spacing w:before="160" w:after="80"/>
      <w:outlineLvl w:val="1"/>
    </w:pPr>
    <w:rPr>
      <w:rFonts w:eastAsiaTheme="majorEastAsia" w:cstheme="majorBidi"/>
      <w:b/>
      <w:sz w:val="24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54A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54A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4A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4A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4A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4A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4A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5212"/>
    <w:rPr>
      <w:rFonts w:ascii="Century Gothic" w:eastAsiaTheme="majorEastAsia" w:hAnsi="Century Gothic" w:cstheme="majorBidi"/>
      <w:b/>
      <w:sz w:val="24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5212"/>
    <w:rPr>
      <w:rFonts w:ascii="Century Gothic" w:eastAsiaTheme="majorEastAsia" w:hAnsi="Century Gothic" w:cstheme="majorBidi"/>
      <w:b/>
      <w:sz w:val="24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4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E54A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4AD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4A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4AD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4A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4A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4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E5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4A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E54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4AD2"/>
    <w:pPr>
      <w:spacing w:before="160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54AD2"/>
    <w:rPr>
      <w:i/>
      <w:iCs/>
      <w:color w:val="404040" w:themeColor="text1" w:themeTint="BF"/>
    </w:rPr>
  </w:style>
  <w:style w:type="paragraph" w:styleId="PargrafodaLista">
    <w:name w:val="List Paragraph"/>
    <w:aliases w:val="02 - Parágrafo da Lista,13 - Parágrafo da Lista"/>
    <w:basedOn w:val="Normal"/>
    <w:link w:val="PargrafodaListaChar"/>
    <w:uiPriority w:val="34"/>
    <w:qFormat/>
    <w:rsid w:val="00E54AD2"/>
    <w:pPr>
      <w:ind w:left="720"/>
      <w:contextualSpacing/>
    </w:pPr>
    <w:rPr>
      <w:rFonts w:asciiTheme="minorHAnsi" w:hAnsiTheme="minorHAnsi"/>
    </w:rPr>
  </w:style>
  <w:style w:type="character" w:styleId="nfaseIntensa">
    <w:name w:val="Intense Emphasis"/>
    <w:basedOn w:val="Fontepargpadro"/>
    <w:uiPriority w:val="21"/>
    <w:qFormat/>
    <w:rsid w:val="00E54A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4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4AD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4AD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54AD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rsid w:val="00E54AD2"/>
  </w:style>
  <w:style w:type="paragraph" w:styleId="Rodap">
    <w:name w:val="footer"/>
    <w:basedOn w:val="Normal"/>
    <w:link w:val="RodapChar"/>
    <w:uiPriority w:val="99"/>
    <w:unhideWhenUsed/>
    <w:rsid w:val="00E54AD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rsid w:val="00E54AD2"/>
  </w:style>
  <w:style w:type="table" w:styleId="Tabelacomgrade">
    <w:name w:val="Table Grid"/>
    <w:basedOn w:val="Tabelanormal"/>
    <w:uiPriority w:val="39"/>
    <w:rsid w:val="00E5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9006D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egenda">
    <w:name w:val="caption"/>
    <w:basedOn w:val="Normal"/>
    <w:next w:val="Normal"/>
    <w:autoRedefine/>
    <w:uiPriority w:val="35"/>
    <w:unhideWhenUsed/>
    <w:qFormat/>
    <w:rsid w:val="002D4A1C"/>
    <w:pPr>
      <w:spacing w:after="240" w:line="240" w:lineRule="auto"/>
      <w:jc w:val="center"/>
    </w:pPr>
    <w:rPr>
      <w:rFonts w:eastAsia="Century Gothic" w:cs="Century Gothic"/>
      <w:b/>
      <w:iCs/>
      <w:kern w:val="0"/>
      <w:sz w:val="18"/>
      <w:szCs w:val="18"/>
      <w:lang w:eastAsia="pt-BR"/>
      <w14:ligatures w14:val="none"/>
    </w:rPr>
  </w:style>
  <w:style w:type="table" w:customStyle="1" w:styleId="TableNormal">
    <w:name w:val="Table Normal"/>
    <w:rsid w:val="002E5212"/>
    <w:rPr>
      <w:rFonts w:ascii="Century Gothic" w:eastAsia="Century Gothic" w:hAnsi="Century Gothic" w:cs="Century Gothic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grafodaListaChar">
    <w:name w:val="Parágrafo da Lista Char"/>
    <w:aliases w:val="02 - Parágrafo da Lista Char,13 - Parágrafo da Lista Char"/>
    <w:link w:val="PargrafodaLista"/>
    <w:uiPriority w:val="34"/>
    <w:qFormat/>
    <w:locked/>
    <w:rsid w:val="002E5212"/>
  </w:style>
  <w:style w:type="paragraph" w:styleId="Corpodetexto">
    <w:name w:val="Body Text"/>
    <w:basedOn w:val="Normal"/>
    <w:link w:val="CorpodetextoChar"/>
    <w:uiPriority w:val="1"/>
    <w:qFormat/>
    <w:rsid w:val="002E521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x-none" w:eastAsia="x-none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2E5212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x-none" w:eastAsia="x-none"/>
      <w14:ligatures w14:val="none"/>
    </w:rPr>
  </w:style>
  <w:style w:type="paragraph" w:styleId="Reviso">
    <w:name w:val="Revision"/>
    <w:hidden/>
    <w:uiPriority w:val="99"/>
    <w:semiHidden/>
    <w:rsid w:val="002E5212"/>
    <w:pPr>
      <w:spacing w:after="0" w:line="240" w:lineRule="auto"/>
    </w:pPr>
    <w:rPr>
      <w:rFonts w:ascii="Century Gothic" w:eastAsia="Century Gothic" w:hAnsi="Century Gothic" w:cs="Century Gothic"/>
      <w:kern w:val="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E52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5212"/>
    <w:pPr>
      <w:spacing w:line="240" w:lineRule="auto"/>
    </w:pPr>
    <w:rPr>
      <w:rFonts w:eastAsia="Century Gothic" w:cs="Century Gothic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5212"/>
    <w:rPr>
      <w:rFonts w:ascii="Century Gothic" w:eastAsia="Century Gothic" w:hAnsi="Century Gothic" w:cs="Century Gothic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52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5212"/>
    <w:rPr>
      <w:rFonts w:ascii="Century Gothic" w:eastAsia="Century Gothic" w:hAnsi="Century Gothic" w:cs="Century Gothic"/>
      <w:b/>
      <w:bCs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212"/>
    <w:pPr>
      <w:spacing w:after="0" w:line="240" w:lineRule="auto"/>
    </w:pPr>
    <w:rPr>
      <w:rFonts w:ascii="Segoe UI" w:eastAsia="Century Gothic" w:hAnsi="Segoe UI" w:cs="Segoe UI"/>
      <w:kern w:val="0"/>
      <w:sz w:val="18"/>
      <w:szCs w:val="18"/>
      <w:lang w:eastAsia="pt-BR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212"/>
    <w:rPr>
      <w:rFonts w:ascii="Segoe UI" w:eastAsia="Century Gothic" w:hAnsi="Segoe UI" w:cs="Segoe UI"/>
      <w:kern w:val="0"/>
      <w:sz w:val="18"/>
      <w:szCs w:val="18"/>
      <w:lang w:eastAsia="pt-BR"/>
      <w14:ligatures w14:val="none"/>
    </w:rPr>
  </w:style>
  <w:style w:type="table" w:customStyle="1" w:styleId="12">
    <w:name w:val="12"/>
    <w:basedOn w:val="Tabelanormal"/>
    <w:rsid w:val="002E5212"/>
    <w:pPr>
      <w:spacing w:before="120" w:after="120" w:line="276" w:lineRule="auto"/>
      <w:jc w:val="both"/>
    </w:pPr>
    <w:rPr>
      <w:rFonts w:ascii="Verdana" w:eastAsia="Verdana" w:hAnsi="Verdana" w:cs="Verdana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1">
    <w:name w:val="11"/>
    <w:basedOn w:val="Tabelanormal"/>
    <w:rsid w:val="002E5212"/>
    <w:pPr>
      <w:spacing w:before="120" w:after="120" w:line="276" w:lineRule="auto"/>
      <w:jc w:val="both"/>
    </w:pPr>
    <w:rPr>
      <w:rFonts w:ascii="Verdana" w:eastAsia="Verdana" w:hAnsi="Verdana" w:cs="Verdana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61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617A"/>
    <w:rPr>
      <w:rFonts w:ascii="Century Gothic" w:hAnsi="Century Gothic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617A"/>
    <w:rPr>
      <w:vertAlign w:val="superscript"/>
    </w:rPr>
  </w:style>
  <w:style w:type="table" w:styleId="TabeladeGrade5Escura-nfase4">
    <w:name w:val="Grid Table 5 Dark Accent 4"/>
    <w:basedOn w:val="Tabelanormal"/>
    <w:uiPriority w:val="50"/>
    <w:rsid w:val="00BC61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BC61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character" w:styleId="Hyperlink">
    <w:name w:val="Hyperlink"/>
    <w:basedOn w:val="Fontepargpadro"/>
    <w:uiPriority w:val="99"/>
    <w:unhideWhenUsed/>
    <w:rsid w:val="00C974B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7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u.asoec.com.br/public/index/log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tensao@go.universo.edu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o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D40A-C8C5-4216-A13B-58B759E1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PEREIRA DA SILVA</dc:creator>
  <cp:keywords/>
  <dc:description/>
  <cp:lastModifiedBy>Eliane Moura</cp:lastModifiedBy>
  <cp:revision>2</cp:revision>
  <cp:lastPrinted>2024-07-04T14:13:00Z</cp:lastPrinted>
  <dcterms:created xsi:type="dcterms:W3CDTF">2025-02-03T13:06:00Z</dcterms:created>
  <dcterms:modified xsi:type="dcterms:W3CDTF">2025-02-03T13:06:00Z</dcterms:modified>
</cp:coreProperties>
</file>